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0B" w:rsidRPr="007C6438" w:rsidRDefault="00444E0C" w:rsidP="00444E0C">
      <w:pPr>
        <w:spacing w:after="0"/>
        <w:rPr>
          <w:rFonts w:asciiTheme="majorHAnsi" w:hAnsiTheme="majorHAnsi"/>
          <w:sz w:val="32"/>
          <w:szCs w:val="32"/>
        </w:rPr>
      </w:pPr>
      <w:r w:rsidRPr="007C6438">
        <w:rPr>
          <w:rFonts w:asciiTheme="majorHAnsi" w:hAnsiTheme="majorHAnsi"/>
          <w:sz w:val="32"/>
          <w:szCs w:val="32"/>
        </w:rPr>
        <w:t>1</w:t>
      </w:r>
      <w:r w:rsidRPr="007C6438">
        <w:rPr>
          <w:rFonts w:asciiTheme="majorHAnsi" w:hAnsiTheme="majorHAnsi"/>
          <w:sz w:val="32"/>
          <w:szCs w:val="32"/>
          <w:vertAlign w:val="superscript"/>
        </w:rPr>
        <w:t>st</w:t>
      </w:r>
      <w:r w:rsidRPr="007C6438">
        <w:rPr>
          <w:rFonts w:asciiTheme="majorHAnsi" w:hAnsiTheme="majorHAnsi"/>
          <w:sz w:val="32"/>
          <w:szCs w:val="32"/>
        </w:rPr>
        <w:t xml:space="preserve"> Grade Memory Verse</w:t>
      </w:r>
      <w:r w:rsidR="007C6438">
        <w:rPr>
          <w:rFonts w:asciiTheme="majorHAnsi" w:hAnsiTheme="majorHAnsi"/>
          <w:sz w:val="32"/>
          <w:szCs w:val="32"/>
        </w:rPr>
        <w:t>s</w:t>
      </w:r>
    </w:p>
    <w:p w:rsidR="00444E0C" w:rsidRPr="007C6438" w:rsidRDefault="00444E0C" w:rsidP="00444E0C">
      <w:pPr>
        <w:spacing w:after="0"/>
        <w:rPr>
          <w:rFonts w:asciiTheme="majorHAnsi" w:hAnsiTheme="majorHAnsi"/>
          <w:sz w:val="26"/>
          <w:szCs w:val="26"/>
        </w:rPr>
      </w:pPr>
    </w:p>
    <w:p w:rsidR="00444E0C" w:rsidRPr="007C6438" w:rsidRDefault="00444E0C" w:rsidP="00444E0C">
      <w:pPr>
        <w:spacing w:after="0"/>
        <w:rPr>
          <w:rFonts w:asciiTheme="majorHAnsi" w:hAnsiTheme="majorHAnsi"/>
          <w:b/>
          <w:sz w:val="26"/>
          <w:szCs w:val="26"/>
        </w:rPr>
      </w:pPr>
      <w:r w:rsidRPr="007C6438">
        <w:rPr>
          <w:rFonts w:asciiTheme="majorHAnsi" w:hAnsiTheme="majorHAnsi"/>
          <w:b/>
          <w:sz w:val="26"/>
          <w:szCs w:val="26"/>
        </w:rPr>
        <w:t>Luke 2:</w:t>
      </w:r>
      <w:r w:rsidR="00897B24" w:rsidRPr="007C6438">
        <w:rPr>
          <w:rFonts w:asciiTheme="majorHAnsi" w:hAnsiTheme="majorHAnsi"/>
          <w:b/>
          <w:sz w:val="26"/>
          <w:szCs w:val="26"/>
        </w:rPr>
        <w:t>7-14</w:t>
      </w:r>
    </w:p>
    <w:p w:rsidR="00897B24" w:rsidRPr="007C6438" w:rsidRDefault="00897B24" w:rsidP="00444E0C">
      <w:pPr>
        <w:spacing w:after="0"/>
        <w:rPr>
          <w:rFonts w:asciiTheme="majorHAnsi" w:hAnsiTheme="majorHAnsi"/>
          <w:sz w:val="26"/>
          <w:szCs w:val="26"/>
        </w:rPr>
      </w:pPr>
    </w:p>
    <w:p w:rsidR="00897B24" w:rsidRPr="007C6438" w:rsidRDefault="00897B24" w:rsidP="00444E0C">
      <w:pPr>
        <w:spacing w:after="0"/>
        <w:rPr>
          <w:rFonts w:asciiTheme="majorHAnsi" w:hAnsiTheme="majorHAnsi"/>
          <w:sz w:val="26"/>
          <w:szCs w:val="26"/>
        </w:rPr>
      </w:pPr>
      <w:r w:rsidRPr="007C6438">
        <w:rPr>
          <w:rFonts w:asciiTheme="majorHAnsi" w:hAnsiTheme="majorHAnsi"/>
          <w:b/>
          <w:sz w:val="26"/>
          <w:szCs w:val="26"/>
        </w:rPr>
        <w:t>August</w:t>
      </w:r>
      <w:r w:rsidR="007C6438">
        <w:rPr>
          <w:rFonts w:asciiTheme="majorHAnsi" w:hAnsiTheme="majorHAnsi"/>
          <w:b/>
          <w:sz w:val="26"/>
          <w:szCs w:val="26"/>
        </w:rPr>
        <w:t xml:space="preserve"> 2016</w:t>
      </w:r>
      <w:r w:rsidRPr="007C6438">
        <w:rPr>
          <w:rFonts w:asciiTheme="majorHAnsi" w:hAnsiTheme="majorHAnsi"/>
          <w:sz w:val="26"/>
          <w:szCs w:val="26"/>
        </w:rPr>
        <w:t xml:space="preserve">: vs. 7 </w:t>
      </w:r>
      <w:r w:rsidR="007C6438">
        <w:rPr>
          <w:rFonts w:asciiTheme="majorHAnsi" w:hAnsiTheme="majorHAnsi"/>
          <w:sz w:val="26"/>
          <w:szCs w:val="26"/>
        </w:rPr>
        <w:t>“</w:t>
      </w:r>
      <w:r w:rsidRPr="007C6438">
        <w:rPr>
          <w:rFonts w:asciiTheme="majorHAnsi" w:hAnsiTheme="majorHAnsi"/>
          <w:sz w:val="26"/>
          <w:szCs w:val="26"/>
        </w:rPr>
        <w:t>and she gave birth to her firstborn, a son. She wrapped him in cloths and placed him in a manger, because there was no room for them in the inn.</w:t>
      </w:r>
      <w:r w:rsidR="007C6438">
        <w:rPr>
          <w:rFonts w:asciiTheme="majorHAnsi" w:hAnsiTheme="majorHAnsi"/>
          <w:sz w:val="26"/>
          <w:szCs w:val="26"/>
        </w:rPr>
        <w:t>”</w:t>
      </w:r>
    </w:p>
    <w:p w:rsidR="00897B24" w:rsidRPr="007C6438" w:rsidRDefault="00897B24" w:rsidP="00444E0C">
      <w:pPr>
        <w:spacing w:after="0"/>
        <w:rPr>
          <w:rFonts w:asciiTheme="majorHAnsi" w:hAnsiTheme="majorHAnsi"/>
          <w:sz w:val="26"/>
          <w:szCs w:val="26"/>
        </w:rPr>
      </w:pPr>
    </w:p>
    <w:p w:rsidR="00897B24" w:rsidRPr="007C6438" w:rsidRDefault="00897B24" w:rsidP="00444E0C">
      <w:pPr>
        <w:spacing w:after="0"/>
        <w:rPr>
          <w:rFonts w:asciiTheme="majorHAnsi" w:hAnsiTheme="majorHAnsi"/>
          <w:sz w:val="26"/>
          <w:szCs w:val="26"/>
        </w:rPr>
      </w:pPr>
      <w:r w:rsidRPr="007C6438">
        <w:rPr>
          <w:rFonts w:asciiTheme="majorHAnsi" w:hAnsiTheme="majorHAnsi"/>
          <w:b/>
          <w:sz w:val="26"/>
          <w:szCs w:val="26"/>
        </w:rPr>
        <w:t>Septembe</w:t>
      </w:r>
      <w:r w:rsidRPr="007C6438">
        <w:rPr>
          <w:rFonts w:asciiTheme="majorHAnsi" w:hAnsiTheme="majorHAnsi"/>
          <w:sz w:val="26"/>
          <w:szCs w:val="26"/>
        </w:rPr>
        <w:t xml:space="preserve">r: vs. 8-9 </w:t>
      </w:r>
      <w:r w:rsidR="007C6438">
        <w:rPr>
          <w:rFonts w:asciiTheme="majorHAnsi" w:hAnsiTheme="majorHAnsi"/>
          <w:sz w:val="26"/>
          <w:szCs w:val="26"/>
        </w:rPr>
        <w:t>“</w:t>
      </w:r>
      <w:r w:rsidRPr="007C6438">
        <w:rPr>
          <w:rFonts w:asciiTheme="majorHAnsi" w:hAnsiTheme="majorHAnsi"/>
          <w:sz w:val="26"/>
          <w:szCs w:val="26"/>
        </w:rPr>
        <w:t>And there were shepherds living out in the fields nearby, keeping watch over their flocks at night. An angel of the Lord appeared to them, and the glory of the Lord shone around them, and they were terrified.</w:t>
      </w:r>
      <w:r w:rsidR="007C6438">
        <w:rPr>
          <w:rFonts w:asciiTheme="majorHAnsi" w:hAnsiTheme="majorHAnsi"/>
          <w:sz w:val="26"/>
          <w:szCs w:val="26"/>
        </w:rPr>
        <w:t>”</w:t>
      </w:r>
    </w:p>
    <w:p w:rsidR="00897B24" w:rsidRPr="007C6438" w:rsidRDefault="00897B24" w:rsidP="00444E0C">
      <w:pPr>
        <w:spacing w:after="0"/>
        <w:rPr>
          <w:rFonts w:asciiTheme="majorHAnsi" w:hAnsiTheme="majorHAnsi"/>
          <w:sz w:val="26"/>
          <w:szCs w:val="26"/>
        </w:rPr>
      </w:pPr>
    </w:p>
    <w:p w:rsidR="00897B24" w:rsidRPr="007C6438" w:rsidRDefault="00897B24" w:rsidP="00444E0C">
      <w:pPr>
        <w:spacing w:after="0"/>
        <w:rPr>
          <w:rFonts w:asciiTheme="majorHAnsi" w:hAnsiTheme="majorHAnsi"/>
          <w:sz w:val="26"/>
          <w:szCs w:val="26"/>
        </w:rPr>
      </w:pPr>
      <w:r w:rsidRPr="007C6438">
        <w:rPr>
          <w:rFonts w:asciiTheme="majorHAnsi" w:hAnsiTheme="majorHAnsi"/>
          <w:b/>
          <w:sz w:val="26"/>
          <w:szCs w:val="26"/>
        </w:rPr>
        <w:t>October</w:t>
      </w:r>
      <w:r w:rsidRPr="007C6438">
        <w:rPr>
          <w:rFonts w:asciiTheme="majorHAnsi" w:hAnsiTheme="majorHAnsi"/>
          <w:sz w:val="26"/>
          <w:szCs w:val="26"/>
        </w:rPr>
        <w:t>: vs</w:t>
      </w:r>
      <w:r w:rsidR="00AF0431" w:rsidRPr="007C6438">
        <w:rPr>
          <w:rFonts w:asciiTheme="majorHAnsi" w:hAnsiTheme="majorHAnsi"/>
          <w:sz w:val="26"/>
          <w:szCs w:val="26"/>
        </w:rPr>
        <w:t>.</w:t>
      </w:r>
      <w:r w:rsidRPr="007C6438">
        <w:rPr>
          <w:rFonts w:asciiTheme="majorHAnsi" w:hAnsiTheme="majorHAnsi"/>
          <w:sz w:val="26"/>
          <w:szCs w:val="26"/>
        </w:rPr>
        <w:t xml:space="preserve"> 10-11 </w:t>
      </w:r>
      <w:r w:rsidR="007C6438">
        <w:rPr>
          <w:rFonts w:asciiTheme="majorHAnsi" w:hAnsiTheme="majorHAnsi"/>
          <w:sz w:val="26"/>
          <w:szCs w:val="26"/>
        </w:rPr>
        <w:t>“But the angel said to them, ‘</w:t>
      </w:r>
      <w:r w:rsidRPr="007C6438">
        <w:rPr>
          <w:rFonts w:asciiTheme="majorHAnsi" w:hAnsiTheme="majorHAnsi"/>
          <w:sz w:val="26"/>
          <w:szCs w:val="26"/>
        </w:rPr>
        <w:t>Do not be afraid. I bring you good news of great joy that will be for all the people. Today in the town of David a Savior has been born to you; he is Christ the Lord.</w:t>
      </w:r>
      <w:r w:rsidR="007C6438">
        <w:rPr>
          <w:rFonts w:asciiTheme="majorHAnsi" w:hAnsiTheme="majorHAnsi"/>
          <w:sz w:val="26"/>
          <w:szCs w:val="26"/>
        </w:rPr>
        <w:t>’”</w:t>
      </w:r>
    </w:p>
    <w:p w:rsidR="00897B24" w:rsidRPr="007C6438" w:rsidRDefault="00897B24" w:rsidP="00444E0C">
      <w:pPr>
        <w:spacing w:after="0"/>
        <w:rPr>
          <w:rFonts w:asciiTheme="majorHAnsi" w:hAnsiTheme="majorHAnsi"/>
          <w:sz w:val="26"/>
          <w:szCs w:val="26"/>
        </w:rPr>
      </w:pPr>
    </w:p>
    <w:p w:rsidR="00897B24" w:rsidRPr="007C6438" w:rsidRDefault="00897B24" w:rsidP="00444E0C">
      <w:pPr>
        <w:spacing w:after="0"/>
        <w:rPr>
          <w:rFonts w:asciiTheme="majorHAnsi" w:hAnsiTheme="majorHAnsi"/>
          <w:sz w:val="26"/>
          <w:szCs w:val="26"/>
        </w:rPr>
      </w:pPr>
      <w:r w:rsidRPr="007C6438">
        <w:rPr>
          <w:rFonts w:asciiTheme="majorHAnsi" w:hAnsiTheme="majorHAnsi"/>
          <w:b/>
          <w:sz w:val="26"/>
          <w:szCs w:val="26"/>
        </w:rPr>
        <w:t>November</w:t>
      </w:r>
      <w:r w:rsidRPr="007C6438">
        <w:rPr>
          <w:rFonts w:asciiTheme="majorHAnsi" w:hAnsiTheme="majorHAnsi"/>
          <w:sz w:val="26"/>
          <w:szCs w:val="26"/>
        </w:rPr>
        <w:t>: vs</w:t>
      </w:r>
      <w:r w:rsidR="00AF0431" w:rsidRPr="007C6438">
        <w:rPr>
          <w:rFonts w:asciiTheme="majorHAnsi" w:hAnsiTheme="majorHAnsi"/>
          <w:sz w:val="26"/>
          <w:szCs w:val="26"/>
        </w:rPr>
        <w:t>.</w:t>
      </w:r>
      <w:r w:rsidRPr="007C6438">
        <w:rPr>
          <w:rFonts w:asciiTheme="majorHAnsi" w:hAnsiTheme="majorHAnsi"/>
          <w:sz w:val="26"/>
          <w:szCs w:val="26"/>
        </w:rPr>
        <w:t xml:space="preserve"> 12 </w:t>
      </w:r>
      <w:r w:rsidR="007C6438">
        <w:rPr>
          <w:rFonts w:asciiTheme="majorHAnsi" w:hAnsiTheme="majorHAnsi"/>
          <w:sz w:val="26"/>
          <w:szCs w:val="26"/>
        </w:rPr>
        <w:t>“</w:t>
      </w:r>
      <w:r w:rsidRPr="007C6438">
        <w:rPr>
          <w:rFonts w:asciiTheme="majorHAnsi" w:hAnsiTheme="majorHAnsi"/>
          <w:sz w:val="26"/>
          <w:szCs w:val="26"/>
        </w:rPr>
        <w:t xml:space="preserve">This will be a sign to you: </w:t>
      </w:r>
      <w:r w:rsidR="007C6438">
        <w:rPr>
          <w:rFonts w:asciiTheme="majorHAnsi" w:hAnsiTheme="majorHAnsi"/>
          <w:sz w:val="26"/>
          <w:szCs w:val="26"/>
        </w:rPr>
        <w:t>y</w:t>
      </w:r>
      <w:r w:rsidRPr="007C6438">
        <w:rPr>
          <w:rFonts w:asciiTheme="majorHAnsi" w:hAnsiTheme="majorHAnsi"/>
          <w:sz w:val="26"/>
          <w:szCs w:val="26"/>
        </w:rPr>
        <w:t xml:space="preserve">ou will find a baby wrapped in cloths and lying in a manger.” </w:t>
      </w:r>
    </w:p>
    <w:p w:rsidR="00897B24" w:rsidRPr="007C6438" w:rsidRDefault="00897B24" w:rsidP="00444E0C">
      <w:pPr>
        <w:spacing w:after="0"/>
        <w:rPr>
          <w:rFonts w:asciiTheme="majorHAnsi" w:hAnsiTheme="majorHAnsi"/>
          <w:sz w:val="26"/>
          <w:szCs w:val="26"/>
        </w:rPr>
      </w:pPr>
    </w:p>
    <w:p w:rsidR="00897B24" w:rsidRPr="007C6438" w:rsidRDefault="00897B24" w:rsidP="00444E0C">
      <w:pPr>
        <w:spacing w:after="0"/>
        <w:rPr>
          <w:rFonts w:asciiTheme="majorHAnsi" w:hAnsiTheme="majorHAnsi"/>
          <w:sz w:val="26"/>
          <w:szCs w:val="26"/>
        </w:rPr>
      </w:pPr>
      <w:r w:rsidRPr="007C6438">
        <w:rPr>
          <w:rFonts w:asciiTheme="majorHAnsi" w:hAnsiTheme="majorHAnsi"/>
          <w:b/>
          <w:sz w:val="26"/>
          <w:szCs w:val="26"/>
        </w:rPr>
        <w:t>December</w:t>
      </w:r>
      <w:r w:rsidRPr="007C6438">
        <w:rPr>
          <w:rFonts w:asciiTheme="majorHAnsi" w:hAnsiTheme="majorHAnsi"/>
          <w:sz w:val="26"/>
          <w:szCs w:val="26"/>
        </w:rPr>
        <w:t>: vs</w:t>
      </w:r>
      <w:r w:rsidR="00AF0431" w:rsidRPr="007C6438">
        <w:rPr>
          <w:rFonts w:asciiTheme="majorHAnsi" w:hAnsiTheme="majorHAnsi"/>
          <w:sz w:val="26"/>
          <w:szCs w:val="26"/>
        </w:rPr>
        <w:t>.</w:t>
      </w:r>
      <w:r w:rsidRPr="007C6438">
        <w:rPr>
          <w:rFonts w:asciiTheme="majorHAnsi" w:hAnsiTheme="majorHAnsi"/>
          <w:sz w:val="26"/>
          <w:szCs w:val="26"/>
        </w:rPr>
        <w:t xml:space="preserve"> 13-14 </w:t>
      </w:r>
      <w:r w:rsidR="007C6438">
        <w:rPr>
          <w:rFonts w:asciiTheme="majorHAnsi" w:hAnsiTheme="majorHAnsi"/>
          <w:sz w:val="26"/>
          <w:szCs w:val="26"/>
        </w:rPr>
        <w:t>“</w:t>
      </w:r>
      <w:r w:rsidRPr="007C6438">
        <w:rPr>
          <w:rFonts w:asciiTheme="majorHAnsi" w:hAnsiTheme="majorHAnsi"/>
          <w:sz w:val="26"/>
          <w:szCs w:val="26"/>
        </w:rPr>
        <w:t>Suddenly a great company of the heavenly host appeared with the a</w:t>
      </w:r>
      <w:r w:rsidR="007C6438">
        <w:rPr>
          <w:rFonts w:asciiTheme="majorHAnsi" w:hAnsiTheme="majorHAnsi"/>
          <w:sz w:val="26"/>
          <w:szCs w:val="26"/>
        </w:rPr>
        <w:t>ngel, praising God and saying, ‘</w:t>
      </w:r>
      <w:r w:rsidRPr="007C6438">
        <w:rPr>
          <w:rFonts w:asciiTheme="majorHAnsi" w:hAnsiTheme="majorHAnsi"/>
          <w:sz w:val="26"/>
          <w:szCs w:val="26"/>
        </w:rPr>
        <w:t>Glory to God in the highest, and on earth peace to men on whom his favor rests.</w:t>
      </w:r>
      <w:r w:rsidR="007C6438">
        <w:rPr>
          <w:rFonts w:asciiTheme="majorHAnsi" w:hAnsiTheme="majorHAnsi"/>
          <w:sz w:val="26"/>
          <w:szCs w:val="26"/>
        </w:rPr>
        <w:t>’</w:t>
      </w:r>
      <w:r w:rsidRPr="007C6438">
        <w:rPr>
          <w:rFonts w:asciiTheme="majorHAnsi" w:hAnsiTheme="majorHAnsi"/>
          <w:sz w:val="26"/>
          <w:szCs w:val="26"/>
        </w:rPr>
        <w:t>”</w:t>
      </w:r>
    </w:p>
    <w:p w:rsidR="00AF0431" w:rsidRPr="007C6438" w:rsidRDefault="00AF0431" w:rsidP="00444E0C">
      <w:pPr>
        <w:spacing w:after="0"/>
        <w:rPr>
          <w:rFonts w:asciiTheme="majorHAnsi" w:hAnsiTheme="majorHAnsi"/>
          <w:sz w:val="26"/>
          <w:szCs w:val="26"/>
        </w:rPr>
      </w:pPr>
    </w:p>
    <w:p w:rsidR="00AF0431" w:rsidRPr="007C6438" w:rsidRDefault="00AF0431" w:rsidP="00444E0C">
      <w:pPr>
        <w:spacing w:after="0"/>
        <w:rPr>
          <w:rFonts w:asciiTheme="majorHAnsi" w:hAnsiTheme="majorHAnsi"/>
          <w:b/>
          <w:sz w:val="26"/>
          <w:szCs w:val="26"/>
        </w:rPr>
      </w:pPr>
      <w:r w:rsidRPr="007C6438">
        <w:rPr>
          <w:rFonts w:asciiTheme="majorHAnsi" w:hAnsiTheme="majorHAnsi"/>
          <w:b/>
          <w:sz w:val="26"/>
          <w:szCs w:val="26"/>
        </w:rPr>
        <w:t>John 1:1-5</w:t>
      </w:r>
    </w:p>
    <w:p w:rsidR="00AF0431" w:rsidRPr="007C6438" w:rsidRDefault="00AF0431" w:rsidP="00444E0C">
      <w:pPr>
        <w:spacing w:after="0"/>
        <w:rPr>
          <w:rFonts w:asciiTheme="majorHAnsi" w:hAnsiTheme="majorHAnsi"/>
          <w:sz w:val="26"/>
          <w:szCs w:val="26"/>
        </w:rPr>
      </w:pPr>
    </w:p>
    <w:p w:rsidR="00AF0431" w:rsidRPr="007C6438" w:rsidRDefault="00AF0431" w:rsidP="00444E0C">
      <w:pPr>
        <w:spacing w:after="0"/>
        <w:rPr>
          <w:rFonts w:asciiTheme="majorHAnsi" w:hAnsiTheme="majorHAnsi"/>
          <w:sz w:val="26"/>
          <w:szCs w:val="26"/>
        </w:rPr>
      </w:pPr>
      <w:r w:rsidRPr="007C6438">
        <w:rPr>
          <w:rFonts w:asciiTheme="majorHAnsi" w:hAnsiTheme="majorHAnsi"/>
          <w:b/>
          <w:sz w:val="26"/>
          <w:szCs w:val="26"/>
        </w:rPr>
        <w:t>January</w:t>
      </w:r>
      <w:r w:rsidR="007C6438">
        <w:rPr>
          <w:rFonts w:asciiTheme="majorHAnsi" w:hAnsiTheme="majorHAnsi"/>
          <w:b/>
          <w:sz w:val="26"/>
          <w:szCs w:val="26"/>
        </w:rPr>
        <w:t xml:space="preserve"> 2017</w:t>
      </w:r>
      <w:bookmarkStart w:id="0" w:name="_GoBack"/>
      <w:bookmarkEnd w:id="0"/>
      <w:r w:rsidRPr="007C6438">
        <w:rPr>
          <w:rFonts w:asciiTheme="majorHAnsi" w:hAnsiTheme="majorHAnsi"/>
          <w:sz w:val="26"/>
          <w:szCs w:val="26"/>
        </w:rPr>
        <w:t xml:space="preserve">: vs. 1-2 </w:t>
      </w:r>
      <w:r w:rsidR="007C6438">
        <w:rPr>
          <w:rFonts w:asciiTheme="majorHAnsi" w:hAnsiTheme="majorHAnsi"/>
          <w:sz w:val="26"/>
          <w:szCs w:val="26"/>
        </w:rPr>
        <w:t>“</w:t>
      </w:r>
      <w:r w:rsidRPr="007C6438">
        <w:rPr>
          <w:rFonts w:asciiTheme="majorHAnsi" w:hAnsiTheme="majorHAnsi"/>
          <w:sz w:val="26"/>
          <w:szCs w:val="26"/>
        </w:rPr>
        <w:t>In the beginning was the Word, and the Word was with God, and the Word was God. He was with God in the beginning.</w:t>
      </w:r>
      <w:r w:rsidR="007C6438">
        <w:rPr>
          <w:rFonts w:asciiTheme="majorHAnsi" w:hAnsiTheme="majorHAnsi"/>
          <w:sz w:val="26"/>
          <w:szCs w:val="26"/>
        </w:rPr>
        <w:t>”</w:t>
      </w:r>
    </w:p>
    <w:p w:rsidR="00AF0431" w:rsidRPr="007C6438" w:rsidRDefault="00AF0431" w:rsidP="00444E0C">
      <w:pPr>
        <w:spacing w:after="0"/>
        <w:rPr>
          <w:rFonts w:asciiTheme="majorHAnsi" w:hAnsiTheme="majorHAnsi"/>
          <w:sz w:val="26"/>
          <w:szCs w:val="26"/>
        </w:rPr>
      </w:pPr>
    </w:p>
    <w:p w:rsidR="00AF0431" w:rsidRPr="007C6438" w:rsidRDefault="00AF0431" w:rsidP="00444E0C">
      <w:pPr>
        <w:spacing w:after="0"/>
        <w:rPr>
          <w:rFonts w:asciiTheme="majorHAnsi" w:hAnsiTheme="majorHAnsi"/>
          <w:sz w:val="26"/>
          <w:szCs w:val="26"/>
        </w:rPr>
      </w:pPr>
      <w:r w:rsidRPr="007C6438">
        <w:rPr>
          <w:rFonts w:asciiTheme="majorHAnsi" w:hAnsiTheme="majorHAnsi"/>
          <w:b/>
          <w:sz w:val="26"/>
          <w:szCs w:val="26"/>
        </w:rPr>
        <w:t>February</w:t>
      </w:r>
      <w:r w:rsidRPr="007C6438">
        <w:rPr>
          <w:rFonts w:asciiTheme="majorHAnsi" w:hAnsiTheme="majorHAnsi"/>
          <w:sz w:val="26"/>
          <w:szCs w:val="26"/>
        </w:rPr>
        <w:t xml:space="preserve">: vs. 3 </w:t>
      </w:r>
      <w:r w:rsidR="007C6438">
        <w:rPr>
          <w:rFonts w:asciiTheme="majorHAnsi" w:hAnsiTheme="majorHAnsi"/>
          <w:sz w:val="26"/>
          <w:szCs w:val="26"/>
        </w:rPr>
        <w:t>“</w:t>
      </w:r>
      <w:r w:rsidRPr="007C6438">
        <w:rPr>
          <w:rFonts w:asciiTheme="majorHAnsi" w:hAnsiTheme="majorHAnsi"/>
          <w:sz w:val="26"/>
          <w:szCs w:val="26"/>
        </w:rPr>
        <w:t>All things were made through him, and without him was no anything made that was made.</w:t>
      </w:r>
      <w:r w:rsidR="007C6438">
        <w:rPr>
          <w:rFonts w:asciiTheme="majorHAnsi" w:hAnsiTheme="majorHAnsi"/>
          <w:sz w:val="26"/>
          <w:szCs w:val="26"/>
        </w:rPr>
        <w:t>”</w:t>
      </w:r>
    </w:p>
    <w:p w:rsidR="00AF0431" w:rsidRPr="007C6438" w:rsidRDefault="00AF0431" w:rsidP="00444E0C">
      <w:pPr>
        <w:spacing w:after="0"/>
        <w:rPr>
          <w:rFonts w:asciiTheme="majorHAnsi" w:hAnsiTheme="majorHAnsi"/>
          <w:sz w:val="26"/>
          <w:szCs w:val="26"/>
        </w:rPr>
      </w:pPr>
    </w:p>
    <w:p w:rsidR="00AF0431" w:rsidRPr="007C6438" w:rsidRDefault="00AF0431" w:rsidP="00444E0C">
      <w:pPr>
        <w:spacing w:after="0"/>
        <w:rPr>
          <w:rFonts w:asciiTheme="majorHAnsi" w:hAnsiTheme="majorHAnsi"/>
          <w:sz w:val="26"/>
          <w:szCs w:val="26"/>
        </w:rPr>
      </w:pPr>
      <w:r w:rsidRPr="007C6438">
        <w:rPr>
          <w:rFonts w:asciiTheme="majorHAnsi" w:hAnsiTheme="majorHAnsi"/>
          <w:b/>
          <w:sz w:val="26"/>
          <w:szCs w:val="26"/>
        </w:rPr>
        <w:t>March</w:t>
      </w:r>
      <w:r w:rsidRPr="007C6438">
        <w:rPr>
          <w:rFonts w:asciiTheme="majorHAnsi" w:hAnsiTheme="majorHAnsi"/>
          <w:sz w:val="26"/>
          <w:szCs w:val="26"/>
        </w:rPr>
        <w:t xml:space="preserve">: vs. 4 </w:t>
      </w:r>
      <w:r w:rsidR="007C6438">
        <w:rPr>
          <w:rFonts w:asciiTheme="majorHAnsi" w:hAnsiTheme="majorHAnsi"/>
          <w:sz w:val="26"/>
          <w:szCs w:val="26"/>
        </w:rPr>
        <w:t>“</w:t>
      </w:r>
      <w:r w:rsidRPr="007C6438">
        <w:rPr>
          <w:rFonts w:asciiTheme="majorHAnsi" w:hAnsiTheme="majorHAnsi"/>
          <w:sz w:val="26"/>
          <w:szCs w:val="26"/>
        </w:rPr>
        <w:t>In him was life, and the life was the light of men.</w:t>
      </w:r>
      <w:r w:rsidR="007C6438">
        <w:rPr>
          <w:rFonts w:asciiTheme="majorHAnsi" w:hAnsiTheme="majorHAnsi"/>
          <w:sz w:val="26"/>
          <w:szCs w:val="26"/>
        </w:rPr>
        <w:t>”</w:t>
      </w:r>
    </w:p>
    <w:p w:rsidR="00AF0431" w:rsidRPr="007C6438" w:rsidRDefault="00AF0431" w:rsidP="00444E0C">
      <w:pPr>
        <w:spacing w:after="0"/>
        <w:rPr>
          <w:rFonts w:asciiTheme="majorHAnsi" w:hAnsiTheme="majorHAnsi"/>
          <w:sz w:val="26"/>
          <w:szCs w:val="26"/>
        </w:rPr>
      </w:pPr>
    </w:p>
    <w:p w:rsidR="00AF0431" w:rsidRPr="007C6438" w:rsidRDefault="00AF0431" w:rsidP="00444E0C">
      <w:pPr>
        <w:spacing w:after="0"/>
        <w:rPr>
          <w:rFonts w:asciiTheme="majorHAnsi" w:hAnsiTheme="majorHAnsi"/>
          <w:sz w:val="26"/>
          <w:szCs w:val="26"/>
        </w:rPr>
      </w:pPr>
      <w:r w:rsidRPr="007C6438">
        <w:rPr>
          <w:rFonts w:asciiTheme="majorHAnsi" w:hAnsiTheme="majorHAnsi"/>
          <w:b/>
          <w:sz w:val="26"/>
          <w:szCs w:val="26"/>
        </w:rPr>
        <w:t>April</w:t>
      </w:r>
      <w:r w:rsidRPr="007C6438">
        <w:rPr>
          <w:rFonts w:asciiTheme="majorHAnsi" w:hAnsiTheme="majorHAnsi"/>
          <w:sz w:val="26"/>
          <w:szCs w:val="26"/>
        </w:rPr>
        <w:t xml:space="preserve">: vs. 5 </w:t>
      </w:r>
      <w:r w:rsidR="007C6438">
        <w:rPr>
          <w:rFonts w:asciiTheme="majorHAnsi" w:hAnsiTheme="majorHAnsi"/>
          <w:sz w:val="26"/>
          <w:szCs w:val="26"/>
        </w:rPr>
        <w:t>“</w:t>
      </w:r>
      <w:r w:rsidRPr="007C6438">
        <w:rPr>
          <w:rFonts w:asciiTheme="majorHAnsi" w:hAnsiTheme="majorHAnsi"/>
          <w:sz w:val="26"/>
          <w:szCs w:val="26"/>
        </w:rPr>
        <w:t>The light shines in the darkness, and the darkness has not overcome it.</w:t>
      </w:r>
      <w:r w:rsidR="007C6438">
        <w:rPr>
          <w:rFonts w:asciiTheme="majorHAnsi" w:hAnsiTheme="majorHAnsi"/>
          <w:sz w:val="26"/>
          <w:szCs w:val="26"/>
        </w:rPr>
        <w:t>”</w:t>
      </w:r>
    </w:p>
    <w:sectPr w:rsidR="00AF0431" w:rsidRPr="007C6438" w:rsidSect="0045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0C"/>
    <w:rsid w:val="002D032A"/>
    <w:rsid w:val="00444E0C"/>
    <w:rsid w:val="0045500B"/>
    <w:rsid w:val="007C6438"/>
    <w:rsid w:val="00897B24"/>
    <w:rsid w:val="00AF0431"/>
    <w:rsid w:val="00C2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Brooks</dc:creator>
  <cp:lastModifiedBy>Danielle</cp:lastModifiedBy>
  <cp:revision>2</cp:revision>
  <cp:lastPrinted>2016-06-13T16:44:00Z</cp:lastPrinted>
  <dcterms:created xsi:type="dcterms:W3CDTF">2016-06-16T16:06:00Z</dcterms:created>
  <dcterms:modified xsi:type="dcterms:W3CDTF">2016-06-16T16:06:00Z</dcterms:modified>
</cp:coreProperties>
</file>